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ind w:left="2" w:hanging="2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附件2</w:t>
      </w:r>
    </w:p>
    <w:p>
      <w:pPr>
        <w:pStyle w:val="3"/>
        <w:pBdr>
          <w:bottom w:val="none" w:color="auto" w:sz="0" w:space="0"/>
        </w:pBdr>
        <w:ind w:left="2" w:hanging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8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kern w:val="0"/>
          <w:sz w:val="36"/>
          <w:szCs w:val="36"/>
          <w:lang w:val="en-US" w:eastAsia="zh-CN" w:bidi="ar-SA"/>
        </w:rPr>
        <w:t>中国中车总部招聘报名表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</w:pPr>
    </w:p>
    <w:tbl>
      <w:tblPr>
        <w:tblStyle w:val="5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"/>
        <w:gridCol w:w="1020"/>
        <w:gridCol w:w="546"/>
        <w:gridCol w:w="338"/>
        <w:gridCol w:w="421"/>
        <w:gridCol w:w="674"/>
        <w:gridCol w:w="389"/>
        <w:gridCol w:w="571"/>
        <w:gridCol w:w="731"/>
        <w:gridCol w:w="394"/>
        <w:gridCol w:w="698"/>
        <w:gridCol w:w="223"/>
        <w:gridCol w:w="1330"/>
        <w:gridCol w:w="555"/>
        <w:gridCol w:w="820"/>
        <w:gridCol w:w="686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709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06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692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户籍地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680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参加工作时间</w:t>
            </w:r>
          </w:p>
        </w:tc>
        <w:tc>
          <w:tcPr>
            <w:tcW w:w="130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婚姻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状况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709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联系方式</w:t>
            </w:r>
          </w:p>
        </w:tc>
        <w:tc>
          <w:tcPr>
            <w:tcW w:w="2368" w:type="dxa"/>
            <w:gridSpan w:val="5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手机：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邮箱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期望薪酬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（税前）</w:t>
            </w:r>
          </w:p>
        </w:tc>
        <w:tc>
          <w:tcPr>
            <w:tcW w:w="26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          万元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206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652" w:hRule="exact"/>
          <w:jc w:val="center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eastAsia="zh-CN"/>
              </w:rPr>
              <w:t>学习经历</w:t>
            </w:r>
          </w:p>
        </w:tc>
        <w:tc>
          <w:tcPr>
            <w:tcW w:w="18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起止时间</w:t>
            </w:r>
          </w:p>
        </w:tc>
        <w:tc>
          <w:tcPr>
            <w:tcW w:w="23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eastAsia="zh-CN"/>
              </w:rPr>
              <w:t>毕业院校</w:t>
            </w:r>
          </w:p>
        </w:tc>
        <w:tc>
          <w:tcPr>
            <w:tcW w:w="21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652" w:hRule="exact"/>
          <w:jc w:val="center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全日制□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职□</w:t>
            </w:r>
          </w:p>
        </w:tc>
        <w:tc>
          <w:tcPr>
            <w:tcW w:w="18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XX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XXXX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23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652" w:hRule="exact"/>
          <w:jc w:val="center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全日制□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职□</w:t>
            </w:r>
          </w:p>
        </w:tc>
        <w:tc>
          <w:tcPr>
            <w:tcW w:w="18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652" w:hRule="exact"/>
          <w:jc w:val="center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全日制□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职□</w:t>
            </w:r>
          </w:p>
        </w:tc>
        <w:tc>
          <w:tcPr>
            <w:tcW w:w="18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679" w:hRule="exact"/>
          <w:jc w:val="center"/>
        </w:trPr>
        <w:tc>
          <w:tcPr>
            <w:tcW w:w="23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外语种类及水平</w:t>
            </w:r>
          </w:p>
        </w:tc>
        <w:tc>
          <w:tcPr>
            <w:tcW w:w="7071" w:type="dxa"/>
            <w:gridSpan w:val="11"/>
            <w:tcBorders>
              <w:tl2br w:val="nil"/>
              <w:tr2bl w:val="nil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679" w:hRule="exact"/>
          <w:jc w:val="center"/>
        </w:trPr>
        <w:tc>
          <w:tcPr>
            <w:tcW w:w="23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7071" w:type="dxa"/>
            <w:gridSpan w:val="11"/>
            <w:tcBorders>
              <w:tl2br w:val="nil"/>
              <w:tr2bl w:val="nil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660" w:hRule="exact"/>
          <w:jc w:val="center"/>
        </w:trPr>
        <w:tc>
          <w:tcPr>
            <w:tcW w:w="23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报名岗位</w:t>
            </w:r>
          </w:p>
        </w:tc>
        <w:tc>
          <w:tcPr>
            <w:tcW w:w="707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220" w:firstLineChars="10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3320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工作经历</w:t>
            </w:r>
          </w:p>
        </w:tc>
        <w:tc>
          <w:tcPr>
            <w:tcW w:w="837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XX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XXXX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XXX部门XXX岗位/职务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（格式如上所示，岗位如有变动应分段填写）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1" w:type="dxa"/>
          <w:wAfter w:w="16" w:type="dxa"/>
          <w:trHeight w:val="1329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培训情况</w:t>
            </w:r>
          </w:p>
        </w:tc>
        <w:tc>
          <w:tcPr>
            <w:tcW w:w="837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exact"/>
          <w:jc w:val="center"/>
        </w:trPr>
        <w:tc>
          <w:tcPr>
            <w:tcW w:w="1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近年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情况</w:t>
            </w:r>
          </w:p>
        </w:tc>
        <w:tc>
          <w:tcPr>
            <w:tcW w:w="8392" w:type="dxa"/>
            <w:gridSpan w:val="15"/>
            <w:tcBorders>
              <w:tl2br w:val="nil"/>
              <w:tr2bl w:val="nil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3" w:hRule="exact"/>
          <w:jc w:val="center"/>
        </w:trPr>
        <w:tc>
          <w:tcPr>
            <w:tcW w:w="1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业绩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（300字以内）</w:t>
            </w:r>
          </w:p>
        </w:tc>
        <w:tc>
          <w:tcPr>
            <w:tcW w:w="8392" w:type="dxa"/>
            <w:gridSpan w:val="15"/>
            <w:tcBorders>
              <w:tl2br w:val="nil"/>
              <w:tr2bl w:val="nil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5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称谓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3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  <w:gridSpan w:val="7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  <w:gridSpan w:val="7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  <w:gridSpan w:val="7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  <w:gridSpan w:val="7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4328" w:type="dxa"/>
            <w:gridSpan w:val="7"/>
            <w:tcBorders>
              <w:tl2br w:val="nil"/>
              <w:tr2bl w:val="nil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6" w:hRule="exact"/>
          <w:jc w:val="center"/>
        </w:trPr>
        <w:tc>
          <w:tcPr>
            <w:tcW w:w="1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承诺</w:t>
            </w:r>
          </w:p>
        </w:tc>
        <w:tc>
          <w:tcPr>
            <w:tcW w:w="8392" w:type="dxa"/>
            <w:gridSpan w:val="15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440" w:firstLineChars="20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无违法违纪行为并对以上内容真实性负责，如有信息不实或违反有关规定造成的后果责任自负。</w:t>
            </w:r>
          </w:p>
          <w:p>
            <w:pPr>
              <w:widowControl/>
              <w:spacing w:line="240" w:lineRule="atLeas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中国中车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总部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在京子公司的在职员工没有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须回避的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亲属关系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>
            <w:pPr>
              <w:spacing w:line="320" w:lineRule="exact"/>
              <w:ind w:firstLine="3300" w:firstLineChars="150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本人签名：            </w:t>
            </w:r>
          </w:p>
          <w:p>
            <w:pPr>
              <w:spacing w:line="320" w:lineRule="exact"/>
              <w:ind w:firstLine="3300" w:firstLineChars="150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           2022年    月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 </w:t>
            </w:r>
          </w:p>
        </w:tc>
      </w:tr>
    </w:tbl>
    <w:p>
      <w:pPr>
        <w:rPr>
          <w:color w:val="auto"/>
        </w:rPr>
      </w:pPr>
    </w:p>
    <w:p/>
    <w:sectPr>
      <w:headerReference r:id="rId3" w:type="default"/>
      <w:pgSz w:w="11906" w:h="16838"/>
      <w:pgMar w:top="1440" w:right="1800" w:bottom="1440" w:left="1800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  <w:p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0749D"/>
    <w:rsid w:val="07C2448F"/>
    <w:rsid w:val="0DDF542F"/>
    <w:rsid w:val="0DF74FE1"/>
    <w:rsid w:val="0F7F37B0"/>
    <w:rsid w:val="102E3132"/>
    <w:rsid w:val="15285048"/>
    <w:rsid w:val="1CE650CF"/>
    <w:rsid w:val="295E08A5"/>
    <w:rsid w:val="29905131"/>
    <w:rsid w:val="2D3A1B21"/>
    <w:rsid w:val="31A51813"/>
    <w:rsid w:val="36567DFE"/>
    <w:rsid w:val="3CBE362D"/>
    <w:rsid w:val="44560F40"/>
    <w:rsid w:val="48E0656C"/>
    <w:rsid w:val="494B6E48"/>
    <w:rsid w:val="4F600F64"/>
    <w:rsid w:val="53042F28"/>
    <w:rsid w:val="54994D0C"/>
    <w:rsid w:val="563C70F4"/>
    <w:rsid w:val="66AB596B"/>
    <w:rsid w:val="69F5574C"/>
    <w:rsid w:val="6AA90E54"/>
    <w:rsid w:val="6DA9638A"/>
    <w:rsid w:val="7150749D"/>
    <w:rsid w:val="7750620F"/>
    <w:rsid w:val="77C95F8D"/>
    <w:rsid w:val="7A3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2021-07-12T03:41:00Z</dcterms:created>
  <dc:creator>苗鹏凯</dc:creator>
  <cp:lastModifiedBy>费俊涛</cp:lastModifiedBy>
  <cp:lastPrinted>2022-11-16T09:43:00Z</cp:lastPrinted>
  <dcterms:modified xsi:type="dcterms:W3CDTF">2022-11-17T10:29:46Z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